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FF" w:rsidRDefault="008B4BFF" w:rsidP="00E76687">
      <w:pPr>
        <w:jc w:val="center"/>
        <w:rPr>
          <w:rFonts w:ascii="Times New Roman" w:hAnsi="Times New Roman" w:cs="Times New Roman"/>
          <w:b/>
          <w:sz w:val="24"/>
          <w:szCs w:val="24"/>
        </w:rPr>
      </w:pPr>
      <w:r>
        <w:rPr>
          <w:rFonts w:ascii="Times New Roman" w:hAnsi="Times New Roman" w:cs="Times New Roman"/>
          <w:b/>
          <w:sz w:val="24"/>
          <w:szCs w:val="24"/>
        </w:rPr>
        <w:t>SPECIALIEJI REIKALAVIMAI SOCIALIO DARBUOTOJO (PAGALBOS Į NAMUS SKYRIUJE) PAREIGYBEI</w:t>
      </w:r>
    </w:p>
    <w:p w:rsidR="005F72CF" w:rsidRDefault="008B4BFF" w:rsidP="005F72CF">
      <w:pPr>
        <w:spacing w:after="0"/>
        <w:jc w:val="both"/>
        <w:rPr>
          <w:rFonts w:ascii="Times New Roman" w:hAnsi="Times New Roman" w:cs="Times New Roman"/>
          <w:bCs/>
          <w:sz w:val="24"/>
          <w:szCs w:val="24"/>
          <w:lang w:eastAsia="lt-LT"/>
        </w:rPr>
      </w:pPr>
      <w:r>
        <w:rPr>
          <w:rFonts w:ascii="Times New Roman" w:hAnsi="Times New Roman" w:cs="Times New Roman"/>
          <w:sz w:val="24"/>
          <w:szCs w:val="24"/>
        </w:rPr>
        <w:t xml:space="preserve">1. </w:t>
      </w:r>
      <w:r w:rsidR="005F72CF" w:rsidRPr="00B97C05">
        <w:rPr>
          <w:rFonts w:ascii="Times New Roman" w:hAnsi="Times New Roman" w:cs="Times New Roman"/>
          <w:bCs/>
          <w:sz w:val="24"/>
          <w:szCs w:val="24"/>
          <w:lang w:eastAsia="lt-LT"/>
        </w:rPr>
        <w:t>Turėti socialinių mokslų studijų srities ir socialinio darbo arba edukologijos studijų krypties ne žemesnį kaip aukštasis universitetinis išsilavinimas su bakalauro kvalifikaciniu laipsniu ar jam prilygintu išsilavinimu arba aukštąjį koleginį išsilavinimą su profesinio bakalauro kvalifikaciniu laipsniu ar jam prilygintu išsilavinimu.</w:t>
      </w:r>
    </w:p>
    <w:p w:rsidR="005F72CF" w:rsidRPr="00B97C05" w:rsidRDefault="005F72CF" w:rsidP="005F72CF">
      <w:pPr>
        <w:spacing w:after="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2. </w:t>
      </w:r>
      <w:r w:rsidRPr="00B97C05">
        <w:rPr>
          <w:rFonts w:ascii="Times New Roman" w:hAnsi="Times New Roman" w:cs="Times New Roman"/>
          <w:bCs/>
          <w:sz w:val="24"/>
          <w:szCs w:val="24"/>
          <w:lang w:eastAsia="lt-LT"/>
        </w:rPr>
        <w:t>Gerai išmanyti Lietuvos Respublikos teisės aktus, reglamentuojančius socialines paslaugas, jų teikimo organizavimą, dokumentų rengimo taisykles.</w:t>
      </w:r>
    </w:p>
    <w:p w:rsidR="008B4BFF" w:rsidRPr="008B4BFF" w:rsidRDefault="008B4BFF" w:rsidP="008B4BFF">
      <w:pPr>
        <w:jc w:val="both"/>
        <w:rPr>
          <w:rFonts w:ascii="Times New Roman" w:hAnsi="Times New Roman" w:cs="Times New Roman"/>
          <w:sz w:val="24"/>
          <w:szCs w:val="24"/>
        </w:rPr>
      </w:pPr>
    </w:p>
    <w:p w:rsidR="00905CE5" w:rsidRDefault="00E76687" w:rsidP="00E76687">
      <w:pPr>
        <w:jc w:val="center"/>
        <w:rPr>
          <w:rFonts w:ascii="Times New Roman" w:hAnsi="Times New Roman" w:cs="Times New Roman"/>
          <w:b/>
          <w:sz w:val="24"/>
          <w:szCs w:val="24"/>
        </w:rPr>
      </w:pPr>
      <w:r>
        <w:rPr>
          <w:rFonts w:ascii="Times New Roman" w:hAnsi="Times New Roman" w:cs="Times New Roman"/>
          <w:b/>
          <w:sz w:val="24"/>
          <w:szCs w:val="24"/>
        </w:rPr>
        <w:t xml:space="preserve">SOCIALINIO DARBUOTOJO </w:t>
      </w:r>
      <w:r w:rsidR="005F72CF">
        <w:rPr>
          <w:rFonts w:ascii="Times New Roman" w:hAnsi="Times New Roman" w:cs="Times New Roman"/>
          <w:b/>
          <w:sz w:val="24"/>
          <w:szCs w:val="24"/>
        </w:rPr>
        <w:t xml:space="preserve">(PAGALBOS Į NAMUS) </w:t>
      </w:r>
      <w:r>
        <w:rPr>
          <w:rFonts w:ascii="Times New Roman" w:hAnsi="Times New Roman" w:cs="Times New Roman"/>
          <w:b/>
          <w:sz w:val="24"/>
          <w:szCs w:val="24"/>
        </w:rPr>
        <w:t>FUNKCIJOS</w:t>
      </w:r>
    </w:p>
    <w:p w:rsidR="00E76687" w:rsidRDefault="00E76687"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Šias pareigas einantis socialinis darbuotojas vykdo šias funkcijas:</w:t>
      </w:r>
    </w:p>
    <w:p w:rsidR="00E76687" w:rsidRDefault="00E76687"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informuoja ir konsultuoja asmenis socialinių paslaugų gavimo, organizavimo ir teikimo klausimais;</w:t>
      </w:r>
    </w:p>
    <w:p w:rsidR="00E76687" w:rsidRDefault="00E76687"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organizuoja, koordinuoja pagalbos į namus teikimą;</w:t>
      </w:r>
    </w:p>
    <w:p w:rsidR="00E76687" w:rsidRDefault="00E76687"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kontroliuoja lankomosios priežiūros darbuotojų pareigų vykdymą ir jų darbo drausmę;</w:t>
      </w:r>
    </w:p>
    <w:p w:rsidR="00E76687" w:rsidRDefault="00E76687"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organizuoja lankomosios priežiūros darbuotojų susirinkimus;</w:t>
      </w:r>
    </w:p>
    <w:p w:rsidR="00E76687" w:rsidRDefault="00E76687"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sudaro darbo grafikus ir planus lankomosios priežiūros darbuotojams;</w:t>
      </w:r>
    </w:p>
    <w:p w:rsidR="00E76687" w:rsidRDefault="00E76687"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renka ir sistemina duomenis, t.y. formuoja Pagalbos į namus skyriaus socialinių paslaugų gavėjų bylas;</w:t>
      </w:r>
    </w:p>
    <w:p w:rsidR="00E76687" w:rsidRDefault="00E76687"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vyksta į adresatus, gavus informaciją iš gyventojų, jų giminaičių ar institucijų apie asmenis, kurie negali savimi pasirūpinti bei padeda asmenims išspręsti iškilusiais problemas;</w:t>
      </w:r>
    </w:p>
    <w:p w:rsidR="00E76687" w:rsidRDefault="00E76687"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renka ir analizuoja informaciją apie miesto bendruomenės gyventojų poreikius pagalbos į namus paslaugų teikimui;</w:t>
      </w:r>
    </w:p>
    <w:p w:rsidR="00E76687" w:rsidRDefault="00E76687"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atlieka asmens (šeimos) socialinių paslaugų poreikio ir vykstančių pokyčių vertinimą;</w:t>
      </w:r>
    </w:p>
    <w:p w:rsidR="00E76687" w:rsidRDefault="00E76687"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 konsultuoja asmenį prižiūrinčius šeimos narius ar artimuosius giminaičius dėl tinkamos asmens priežiūros namuose ir asmeniui būtinų sveikatos priežiūros paslaugų</w:t>
      </w:r>
      <w:r w:rsidR="005E3F7A">
        <w:rPr>
          <w:rFonts w:ascii="Times New Roman" w:hAnsi="Times New Roman" w:cs="Times New Roman"/>
          <w:sz w:val="24"/>
          <w:szCs w:val="24"/>
        </w:rPr>
        <w:t xml:space="preserve"> užtikrinimo laiku;</w:t>
      </w:r>
    </w:p>
    <w:p w:rsidR="005E3F7A" w:rsidRDefault="005E3F7A"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užtikrina, kad iškilus problemoms, susijusioms su asmens sveikatos būklės pasikeitimais, saugumu ar kitomis aplinkybėmis, būtų informuoti asmens globėjai, rūpintojai ar kiti artimieji giminaičiai;</w:t>
      </w:r>
    </w:p>
    <w:p w:rsidR="005E3F7A" w:rsidRDefault="005E3F7A"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 bendradarbiauja su sveikatos priežiūros įstaigomis, kad asmeniui būtų organizuotos reikalingos sveikatos priežiūros paslaugos;</w:t>
      </w:r>
    </w:p>
    <w:p w:rsidR="005E3F7A" w:rsidRDefault="005E3F7A"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495957">
        <w:rPr>
          <w:rFonts w:ascii="Times New Roman" w:hAnsi="Times New Roman" w:cs="Times New Roman"/>
          <w:sz w:val="24"/>
          <w:szCs w:val="24"/>
        </w:rPr>
        <w:t>vadovaujasi žmogiškosiomis vertybėmis, santykius su paslaugų gavėjais grindžia abipusės pagarbos, tarpusavio supratimo ir sutarimo principais;</w:t>
      </w:r>
    </w:p>
    <w:p w:rsidR="00495957" w:rsidRDefault="00495957"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 užtikrina paslaugas teikiančių darbuotojų komandinį darbą ir tarpinstitucinį bendradarbiavimą su sveikatos priežiūros ir kitomis institucijomis;</w:t>
      </w:r>
    </w:p>
    <w:p w:rsidR="00495957" w:rsidRDefault="00495957"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teikia informaciją ir pasiūlymus </w:t>
      </w:r>
      <w:r w:rsidR="00BE5172">
        <w:rPr>
          <w:rFonts w:ascii="Times New Roman" w:hAnsi="Times New Roman" w:cs="Times New Roman"/>
          <w:sz w:val="24"/>
          <w:szCs w:val="24"/>
        </w:rPr>
        <w:t>Centro direktoriui dėl pagalbos į namus paslaugų teikimo sustabdymo ar nutraukimo asmenims, nesilaikantiems paslaugų gavimo sąlygų, dėl pagalbos į namus paslaugų atnaujinimo;</w:t>
      </w:r>
    </w:p>
    <w:p w:rsidR="00BE5172" w:rsidRDefault="00BE5172"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 teikia duomenis socialinių programų koordinatoriui apie suteiktas paslaugas;</w:t>
      </w:r>
    </w:p>
    <w:p w:rsidR="00BE5172" w:rsidRDefault="00BE5172"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 suveda duomenis apie suteiktas paslaugas į socialinės paramos informacinę sistemą (SPIS);</w:t>
      </w:r>
    </w:p>
    <w:p w:rsidR="00BE5172" w:rsidRPr="00E76687" w:rsidRDefault="00BE5172" w:rsidP="00E76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 vykdo kitus Centro direktoriaus nurodymus.</w:t>
      </w:r>
      <w:bookmarkStart w:id="0" w:name="_GoBack"/>
      <w:bookmarkEnd w:id="0"/>
    </w:p>
    <w:sectPr w:rsidR="00BE5172" w:rsidRPr="00E76687" w:rsidSect="00E76687">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76687"/>
    <w:rsid w:val="00495957"/>
    <w:rsid w:val="005E3F7A"/>
    <w:rsid w:val="005F72CF"/>
    <w:rsid w:val="008B4BFF"/>
    <w:rsid w:val="00905CE5"/>
    <w:rsid w:val="00A06656"/>
    <w:rsid w:val="00B458C8"/>
    <w:rsid w:val="00BE5172"/>
    <w:rsid w:val="00E7668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58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766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1814</Words>
  <Characters>1034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Žaneta</cp:lastModifiedBy>
  <cp:revision>2</cp:revision>
  <dcterms:created xsi:type="dcterms:W3CDTF">2022-06-14T11:07:00Z</dcterms:created>
  <dcterms:modified xsi:type="dcterms:W3CDTF">2022-06-14T11:07:00Z</dcterms:modified>
</cp:coreProperties>
</file>