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8913" w14:textId="6F6CF3F0" w:rsidR="007050EE" w:rsidRPr="00807220" w:rsidRDefault="007050EE" w:rsidP="007050EE">
      <w:pPr>
        <w:pStyle w:val="Default"/>
        <w:ind w:left="2592" w:firstLine="1296"/>
        <w:rPr>
          <w:bCs/>
        </w:rPr>
      </w:pPr>
      <w:r>
        <w:rPr>
          <w:bCs/>
        </w:rPr>
        <w:t xml:space="preserve"> </w:t>
      </w:r>
      <w:r w:rsidRPr="00807220">
        <w:rPr>
          <w:bCs/>
        </w:rPr>
        <w:t>Druskininkų savivaldybės Socialinių paslaugų centro</w:t>
      </w:r>
    </w:p>
    <w:p w14:paraId="47E16875" w14:textId="07875FA5" w:rsidR="007050EE" w:rsidRPr="00807220" w:rsidRDefault="007050EE" w:rsidP="007050EE">
      <w:pPr>
        <w:pStyle w:val="Default"/>
        <w:ind w:left="3888"/>
        <w:rPr>
          <w:bCs/>
        </w:rPr>
      </w:pPr>
      <w:r>
        <w:rPr>
          <w:bCs/>
        </w:rPr>
        <w:t xml:space="preserve"> </w:t>
      </w:r>
      <w:r w:rsidRPr="00807220">
        <w:rPr>
          <w:bCs/>
        </w:rPr>
        <w:t>Viešųjų pirkimų organizavimo ir vidaus kontrolės taisyklių</w:t>
      </w:r>
    </w:p>
    <w:p w14:paraId="2D712014" w14:textId="240191D2" w:rsidR="007050EE" w:rsidRPr="00807220" w:rsidRDefault="007050EE" w:rsidP="007050EE">
      <w:pPr>
        <w:pStyle w:val="Default"/>
        <w:ind w:firstLine="720"/>
        <w:rPr>
          <w:bCs/>
        </w:rPr>
      </w:pPr>
      <w:r>
        <w:rPr>
          <w:bCs/>
        </w:rPr>
        <w:t xml:space="preserve">                                                       </w:t>
      </w:r>
      <w:r w:rsidRPr="00807220">
        <w:rPr>
          <w:bCs/>
        </w:rPr>
        <w:t>2 priedas</w:t>
      </w:r>
    </w:p>
    <w:p w14:paraId="67E8755B" w14:textId="77777777" w:rsidR="007050EE" w:rsidRPr="00807220" w:rsidRDefault="007050EE" w:rsidP="007050EE">
      <w:pPr>
        <w:spacing w:after="0" w:line="240" w:lineRule="auto"/>
        <w:ind w:firstLine="720"/>
        <w:jc w:val="right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BEB18F2" w14:textId="77777777" w:rsidR="007050EE" w:rsidRPr="00807220" w:rsidRDefault="007050EE" w:rsidP="007050EE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528E38A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Cs w:val="0"/>
          <w:color w:val="000000"/>
          <w:sz w:val="24"/>
          <w:szCs w:val="24"/>
          <w:lang w:val="lt-LT"/>
        </w:rPr>
      </w:pPr>
    </w:p>
    <w:p w14:paraId="6CAE06FD" w14:textId="77777777" w:rsidR="007050EE" w:rsidRPr="00807220" w:rsidRDefault="007050EE" w:rsidP="007050E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DRUSKININKŲ SAVIVALDYBĖS SOCIALINIŲ PASLAUGŲ CENTRAS</w:t>
      </w:r>
    </w:p>
    <w:p w14:paraId="6B4EFA4A" w14:textId="1382B542" w:rsidR="007050EE" w:rsidRPr="00807220" w:rsidRDefault="007050EE" w:rsidP="007050EE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22 </w:t>
      </w:r>
      <w:r w:rsidRPr="00807220">
        <w:rPr>
          <w:rFonts w:ascii="Times New Roman" w:hAnsi="Times New Roman"/>
          <w:b/>
          <w:color w:val="000000"/>
          <w:sz w:val="24"/>
          <w:szCs w:val="24"/>
        </w:rPr>
        <w:t xml:space="preserve">M.  VIEŠŲJŲ PIRKIMŲ PLANO KEITIMO PROCEDŪROS </w:t>
      </w:r>
    </w:p>
    <w:p w14:paraId="4FE4D5C1" w14:textId="77777777" w:rsidR="007050EE" w:rsidRPr="00807220" w:rsidRDefault="007050EE" w:rsidP="007050EE">
      <w:pPr>
        <w:spacing w:after="0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7220">
        <w:rPr>
          <w:rFonts w:ascii="Times New Roman" w:hAnsi="Times New Roman"/>
          <w:b/>
          <w:color w:val="000000"/>
          <w:sz w:val="24"/>
          <w:szCs w:val="24"/>
        </w:rPr>
        <w:t>PATIKROS LAPAS</w:t>
      </w:r>
    </w:p>
    <w:p w14:paraId="18E9241C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</w:p>
    <w:p w14:paraId="431AF53A" w14:textId="633E6E44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sz w:val="24"/>
          <w:szCs w:val="24"/>
          <w:lang w:val="lt-LT"/>
        </w:rPr>
      </w:pPr>
      <w:r w:rsidRPr="00807220">
        <w:rPr>
          <w:rFonts w:ascii="Times New Roman" w:hAnsi="Times New Roman"/>
          <w:b w:val="0"/>
          <w:bCs w:val="0"/>
          <w:sz w:val="24"/>
          <w:szCs w:val="24"/>
          <w:lang w:val="lt-LT"/>
        </w:rPr>
        <w:t>20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>22</w:t>
      </w:r>
      <w:r w:rsidRPr="00807220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m.</w:t>
      </w:r>
      <w:r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</w:t>
      </w:r>
      <w:r w:rsidR="00E50F78">
        <w:rPr>
          <w:rFonts w:ascii="Times New Roman" w:hAnsi="Times New Roman"/>
          <w:b w:val="0"/>
          <w:bCs w:val="0"/>
          <w:sz w:val="24"/>
          <w:szCs w:val="24"/>
          <w:lang w:val="lt-LT"/>
        </w:rPr>
        <w:t>birželio 7</w:t>
      </w:r>
      <w:r w:rsidRPr="00807220">
        <w:rPr>
          <w:rFonts w:ascii="Times New Roman" w:hAnsi="Times New Roman"/>
          <w:b w:val="0"/>
          <w:bCs w:val="0"/>
          <w:sz w:val="24"/>
          <w:szCs w:val="24"/>
          <w:lang w:val="lt-LT"/>
        </w:rPr>
        <w:t xml:space="preserve"> d.  Nr. ______</w:t>
      </w:r>
    </w:p>
    <w:p w14:paraId="7C3E8E9A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b w:val="0"/>
          <w:bCs w:val="0"/>
          <w:color w:val="C00000"/>
          <w:sz w:val="24"/>
          <w:szCs w:val="24"/>
          <w:lang w:val="lt-LT"/>
        </w:rPr>
      </w:pPr>
      <w:r w:rsidRPr="00807220">
        <w:rPr>
          <w:rFonts w:ascii="Times New Roman" w:hAnsi="Times New Roman"/>
          <w:b w:val="0"/>
          <w:bCs w:val="0"/>
          <w:color w:val="000000"/>
          <w:sz w:val="24"/>
          <w:szCs w:val="24"/>
          <w:lang w:val="lt-LT"/>
        </w:rPr>
        <w:t>Druskininkai</w:t>
      </w:r>
    </w:p>
    <w:p w14:paraId="06F1B6AA" w14:textId="77777777" w:rsidR="007050EE" w:rsidRPr="00807220" w:rsidRDefault="007050EE" w:rsidP="007050E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807220">
        <w:rPr>
          <w:rFonts w:ascii="Times New Roman" w:hAnsi="Times New Roman"/>
          <w:b/>
          <w:sz w:val="24"/>
          <w:szCs w:val="24"/>
        </w:rPr>
        <w:t>I DALIS</w:t>
      </w:r>
    </w:p>
    <w:tbl>
      <w:tblPr>
        <w:tblW w:w="9889" w:type="dxa"/>
        <w:tblInd w:w="-34" w:type="dxa"/>
        <w:tblLook w:val="01E0" w:firstRow="1" w:lastRow="1" w:firstColumn="1" w:lastColumn="1" w:noHBand="0" w:noVBand="0"/>
      </w:tblPr>
      <w:tblGrid>
        <w:gridCol w:w="709"/>
        <w:gridCol w:w="4394"/>
        <w:gridCol w:w="4786"/>
      </w:tblGrid>
      <w:tr w:rsidR="007050EE" w:rsidRPr="00807220" w14:paraId="485AB7C0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95008" w14:textId="77777777" w:rsidR="007050EE" w:rsidRPr="00807220" w:rsidRDefault="007050EE" w:rsidP="00504FED">
            <w:pPr>
              <w:spacing w:after="0"/>
              <w:ind w:left="-709" w:firstLine="6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0631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Patikslinto Pirkimų plano data ir Nr.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63FD" w14:textId="2BE6FA0A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2022-</w:t>
            </w:r>
            <w:r w:rsidR="00E50F78">
              <w:rPr>
                <w:rFonts w:ascii="Times New Roman" w:hAnsi="Times New Roman"/>
                <w:b/>
                <w:sz w:val="24"/>
                <w:szCs w:val="24"/>
              </w:rPr>
              <w:t>06-08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Nr. </w:t>
            </w:r>
            <w:r w:rsidR="008A51C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7050EE" w:rsidRPr="00807220" w14:paraId="62685EB0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2E98" w14:textId="77777777" w:rsidR="007050EE" w:rsidRPr="00807220" w:rsidRDefault="007050EE" w:rsidP="00504FED">
            <w:pPr>
              <w:spacing w:after="0"/>
              <w:ind w:left="-799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61FE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Pirkimo objektas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593E" w14:textId="0C8A56AB" w:rsidR="007050EE" w:rsidRPr="00807220" w:rsidRDefault="00E50F78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Su programine įranga susijusios paslaugos (nuotolinės socialinės paslaugos)</w:t>
            </w:r>
          </w:p>
        </w:tc>
      </w:tr>
      <w:tr w:rsidR="007050EE" w:rsidRPr="00807220" w14:paraId="5AE84F43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647F" w14:textId="77777777" w:rsidR="007050EE" w:rsidRPr="00807220" w:rsidRDefault="007050EE" w:rsidP="00504FED">
            <w:pPr>
              <w:spacing w:after="0"/>
              <w:ind w:left="-724" w:firstLine="6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D3ED1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Numatomo pirkimo vertė Eur be PVM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BA3C" w14:textId="3564286B" w:rsidR="007050EE" w:rsidRPr="00807220" w:rsidRDefault="00E50F78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5154,60</w:t>
            </w:r>
          </w:p>
        </w:tc>
      </w:tr>
      <w:tr w:rsidR="007050EE" w:rsidRPr="00807220" w14:paraId="0B4AFFE4" w14:textId="77777777" w:rsidTr="00504FE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9169" w14:textId="77777777" w:rsidR="007050EE" w:rsidRPr="00807220" w:rsidRDefault="007050EE" w:rsidP="00504FED">
            <w:pPr>
              <w:spacing w:after="0"/>
              <w:ind w:left="-799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83B58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BVPŽ kodas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5C69" w14:textId="235DF167" w:rsidR="007050EE" w:rsidRPr="00524D39" w:rsidRDefault="00D23A97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2D5">
              <w:rPr>
                <w:rFonts w:ascii="Times New Roman" w:eastAsia="Times New Roman" w:hAnsi="Times New Roman"/>
                <w:b/>
                <w:bCs/>
                <w:color w:val="222222"/>
                <w:sz w:val="24"/>
                <w:szCs w:val="24"/>
                <w:u w:val="single"/>
              </w:rPr>
              <w:t>72260000-5</w:t>
            </w:r>
          </w:p>
        </w:tc>
      </w:tr>
    </w:tbl>
    <w:p w14:paraId="574775D7" w14:textId="77777777" w:rsidR="007050EE" w:rsidRPr="00807220" w:rsidRDefault="007050EE" w:rsidP="007050EE">
      <w:pPr>
        <w:pStyle w:val="CentrBoldm"/>
        <w:spacing w:line="276" w:lineRule="auto"/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6B8092CB" w14:textId="77777777" w:rsidR="007050EE" w:rsidRPr="00807220" w:rsidRDefault="007050EE" w:rsidP="007050EE">
      <w:pPr>
        <w:spacing w:after="0"/>
        <w:ind w:firstLine="720"/>
        <w:rPr>
          <w:rFonts w:ascii="Times New Roman" w:hAnsi="Times New Roman"/>
          <w:b/>
          <w:sz w:val="24"/>
          <w:szCs w:val="24"/>
        </w:rPr>
      </w:pPr>
      <w:r w:rsidRPr="00807220">
        <w:rPr>
          <w:rFonts w:ascii="Times New Roman" w:hAnsi="Times New Roman"/>
          <w:b/>
          <w:sz w:val="24"/>
          <w:szCs w:val="24"/>
        </w:rPr>
        <w:t>II DALIS</w:t>
      </w:r>
    </w:p>
    <w:tbl>
      <w:tblPr>
        <w:tblW w:w="9839" w:type="dxa"/>
        <w:tblInd w:w="-34" w:type="dxa"/>
        <w:tblLook w:val="01E0" w:firstRow="1" w:lastRow="1" w:firstColumn="1" w:lastColumn="1" w:noHBand="0" w:noVBand="0"/>
      </w:tblPr>
      <w:tblGrid>
        <w:gridCol w:w="838"/>
        <w:gridCol w:w="7127"/>
        <w:gridCol w:w="1874"/>
      </w:tblGrid>
      <w:tr w:rsidR="007050EE" w:rsidRPr="00807220" w14:paraId="10FD313C" w14:textId="77777777" w:rsidTr="00504FED">
        <w:trPr>
          <w:tblHeader/>
        </w:trPr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C5FD8" w14:textId="77777777" w:rsidR="007050EE" w:rsidRPr="00807220" w:rsidRDefault="007050EE" w:rsidP="00504FED">
            <w:pPr>
              <w:spacing w:after="0"/>
              <w:ind w:left="-799" w:right="-148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 xml:space="preserve">Eil. </w:t>
            </w:r>
          </w:p>
          <w:p w14:paraId="2A45C31A" w14:textId="77777777" w:rsidR="007050EE" w:rsidRPr="00807220" w:rsidRDefault="007050EE" w:rsidP="00504FED">
            <w:pPr>
              <w:spacing w:after="0"/>
              <w:ind w:left="-799" w:right="-148"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</w:p>
        </w:tc>
        <w:tc>
          <w:tcPr>
            <w:tcW w:w="7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A89EC" w14:textId="77777777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TIKRINIMO OBJEKTAS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9F588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ĮVERTINIMAS</w:t>
            </w:r>
          </w:p>
        </w:tc>
      </w:tr>
      <w:tr w:rsidR="007050EE" w:rsidRPr="00807220" w14:paraId="23542BF7" w14:textId="77777777" w:rsidTr="00504FED">
        <w:trPr>
          <w:trHeight w:val="276"/>
          <w:tblHeader/>
        </w:trPr>
        <w:tc>
          <w:tcPr>
            <w:tcW w:w="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191" w14:textId="77777777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58F68" w14:textId="77777777" w:rsidR="007050EE" w:rsidRPr="00807220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B9306" w14:textId="77777777" w:rsidR="007050EE" w:rsidRPr="00807220" w:rsidRDefault="007050EE" w:rsidP="00504FE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Times New Roman" w:hAnsi="Times New Roman"/>
                <w:b/>
                <w:sz w:val="24"/>
                <w:szCs w:val="24"/>
              </w:rPr>
              <w:t>Taip / Ne</w:t>
            </w:r>
          </w:p>
        </w:tc>
      </w:tr>
      <w:tr w:rsidR="007050EE" w:rsidRPr="00807220" w14:paraId="64559301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3F3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82D95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Metinis Pirkimų planas tikslinamas – tikslinama informacija apie įtrauktus į metinį Pirkimų planą pirkimus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9429" w14:textId="16E2706A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x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62FA0834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6A59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DC221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Metinis Pirkimų planas tikslinamas – metinis Pirkimų planas papildomas naujais pirkimais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581C" w14:textId="667D4E1B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Segoe UI Symbol" w:eastAsia="MS Gothic" w:hAnsi="Segoe UI Symbol" w:cs="Segoe UI Symbol"/>
                <w:sz w:val="24"/>
                <w:szCs w:val="24"/>
              </w:rPr>
              <w:t>x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431DE6D0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B185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141B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Viešųjų pirkimų suvestinė tikslinama – tikslinama informacija apie įtrauktus į suvestinę pirkimus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3304" w14:textId="77777777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3709F6DC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828A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E530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Viešųjų pirkimų suvestinė tikslinama – suvestinė papildoma naujais pirkimais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D426D" w14:textId="77777777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  <w:tr w:rsidR="007050EE" w:rsidRPr="00807220" w14:paraId="12345511" w14:textId="77777777" w:rsidTr="00504FE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036A8" w14:textId="77777777" w:rsidR="007050EE" w:rsidRPr="00807220" w:rsidRDefault="007050EE" w:rsidP="00504FED">
            <w:pPr>
              <w:tabs>
                <w:tab w:val="left" w:pos="0"/>
              </w:tabs>
              <w:spacing w:after="0"/>
              <w:ind w:left="-259" w:hanging="4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919D" w14:textId="77777777" w:rsidR="007050EE" w:rsidRPr="00807220" w:rsidRDefault="007050EE" w:rsidP="00504F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07220">
              <w:rPr>
                <w:rFonts w:ascii="Times New Roman" w:hAnsi="Times New Roman"/>
                <w:sz w:val="24"/>
                <w:szCs w:val="24"/>
              </w:rPr>
              <w:t>Numatomos pirkimų vertės perskaičiuotos, vadovaujantis Lietuvos Respublikos viešųjų pirkimų įstatymo 5 straipsnio nuostatomis ir Numatomos viešojo pirkimo ir pirkimo vertės skaičiavimo metodika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11EC" w14:textId="77777777" w:rsidR="007050EE" w:rsidRPr="00807220" w:rsidRDefault="007050EE" w:rsidP="00504FED">
            <w:pPr>
              <w:spacing w:after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807220">
              <w:rPr>
                <w:rFonts w:ascii="Times New Roman" w:eastAsia="MS Gothic" w:hAnsi="Times New Roman"/>
                <w:sz w:val="24"/>
                <w:szCs w:val="24"/>
              </w:rPr>
              <w:t xml:space="preserve">      </w:t>
            </w:r>
            <w:r w:rsidRPr="00807220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</w:p>
        </w:tc>
      </w:tr>
    </w:tbl>
    <w:p w14:paraId="7CB027D7" w14:textId="77777777" w:rsidR="007050EE" w:rsidRPr="00807220" w:rsidRDefault="007050EE" w:rsidP="007050EE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14:paraId="59692A11" w14:textId="15279775" w:rsidR="007050EE" w:rsidRPr="00807220" w:rsidRDefault="007050EE" w:rsidP="007050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Direktoriaus pavaduotojas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2022-0</w:t>
      </w:r>
      <w:r w:rsidR="00D23A9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</w:t>
      </w:r>
      <w:r w:rsidR="00D23A97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Aurimas Peleckas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801"/>
        <w:gridCol w:w="481"/>
        <w:gridCol w:w="2778"/>
        <w:gridCol w:w="709"/>
        <w:gridCol w:w="2978"/>
      </w:tblGrid>
      <w:tr w:rsidR="007050EE" w:rsidRPr="00807220" w14:paraId="58026084" w14:textId="77777777" w:rsidTr="00504FED">
        <w:tc>
          <w:tcPr>
            <w:tcW w:w="2801" w:type="dxa"/>
            <w:tcBorders>
              <w:top w:val="single" w:sz="4" w:space="0" w:color="000000"/>
            </w:tcBorders>
          </w:tcPr>
          <w:p w14:paraId="327FBF3E" w14:textId="77777777" w:rsidR="007050EE" w:rsidRPr="00B24EC5" w:rsidRDefault="007050EE" w:rsidP="00504F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(Už pirkimų planavimą, organizavimą ir organizavimo priežiūrą atsakingo asmens pareigos)</w:t>
            </w:r>
          </w:p>
          <w:p w14:paraId="69D88B08" w14:textId="77777777" w:rsidR="007050EE" w:rsidRPr="00B24EC5" w:rsidRDefault="007050EE" w:rsidP="00504F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14:paraId="335AA61F" w14:textId="77777777" w:rsidR="007050EE" w:rsidRPr="00B24EC5" w:rsidRDefault="007050EE" w:rsidP="00504FED">
            <w:pPr>
              <w:spacing w:after="0"/>
              <w:ind w:firstLine="7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14:paraId="37A3C289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709" w:type="dxa"/>
          </w:tcPr>
          <w:p w14:paraId="206AE25B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000000"/>
            </w:tcBorders>
          </w:tcPr>
          <w:p w14:paraId="3F7A75B4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14:paraId="6E3D97E5" w14:textId="48AAB69A" w:rsidR="007050EE" w:rsidRPr="00807220" w:rsidRDefault="007050EE" w:rsidP="007050EE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Finansininkė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Agnė Lazi</w:t>
      </w:r>
      <w:r w:rsidR="008A51C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kaitė</w:t>
      </w:r>
    </w:p>
    <w:tbl>
      <w:tblPr>
        <w:tblW w:w="10065" w:type="dxa"/>
        <w:tblLook w:val="00A0" w:firstRow="1" w:lastRow="0" w:firstColumn="1" w:lastColumn="0" w:noHBand="0" w:noVBand="0"/>
      </w:tblPr>
      <w:tblGrid>
        <w:gridCol w:w="2801"/>
        <w:gridCol w:w="481"/>
        <w:gridCol w:w="2778"/>
        <w:gridCol w:w="709"/>
        <w:gridCol w:w="3296"/>
      </w:tblGrid>
      <w:tr w:rsidR="007050EE" w:rsidRPr="00807220" w14:paraId="0FFFFF49" w14:textId="77777777" w:rsidTr="00504FED">
        <w:tc>
          <w:tcPr>
            <w:tcW w:w="2801" w:type="dxa"/>
            <w:tcBorders>
              <w:top w:val="single" w:sz="4" w:space="0" w:color="000000"/>
            </w:tcBorders>
          </w:tcPr>
          <w:p w14:paraId="4BF91444" w14:textId="77777777" w:rsidR="007050EE" w:rsidRPr="00B24EC5" w:rsidRDefault="007050EE" w:rsidP="00504FE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(Finansininko pareigos)</w:t>
            </w:r>
          </w:p>
          <w:p w14:paraId="2D8B5A15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</w:tcPr>
          <w:p w14:paraId="560BA840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000000"/>
            </w:tcBorders>
          </w:tcPr>
          <w:p w14:paraId="18428A2D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(parašas, data)</w:t>
            </w:r>
          </w:p>
        </w:tc>
        <w:tc>
          <w:tcPr>
            <w:tcW w:w="709" w:type="dxa"/>
          </w:tcPr>
          <w:p w14:paraId="4BBB9B8A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single" w:sz="4" w:space="0" w:color="000000"/>
            </w:tcBorders>
          </w:tcPr>
          <w:p w14:paraId="774AEA00" w14:textId="77777777" w:rsidR="007050EE" w:rsidRPr="00B24EC5" w:rsidRDefault="007050EE" w:rsidP="00504FED">
            <w:pPr>
              <w:spacing w:after="0"/>
              <w:ind w:firstLine="7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EC5">
              <w:rPr>
                <w:rFonts w:ascii="Times New Roman" w:hAnsi="Times New Roman"/>
                <w:sz w:val="20"/>
                <w:szCs w:val="20"/>
              </w:rPr>
              <w:t>(vardas, pavardė)</w:t>
            </w:r>
          </w:p>
        </w:tc>
      </w:tr>
    </w:tbl>
    <w:p w14:paraId="41ACD014" w14:textId="77777777" w:rsidR="00905CE5" w:rsidRDefault="00905CE5"/>
    <w:sectPr w:rsidR="00905CE5" w:rsidSect="007050E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EE"/>
    <w:rsid w:val="001A1121"/>
    <w:rsid w:val="00524D39"/>
    <w:rsid w:val="007050EE"/>
    <w:rsid w:val="008A51C3"/>
    <w:rsid w:val="00905CE5"/>
    <w:rsid w:val="00D23A97"/>
    <w:rsid w:val="00E5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7EDD"/>
  <w15:chartTrackingRefBased/>
  <w15:docId w15:val="{3BC04366-1719-474C-B4D1-9325E0F3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050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uiPriority w:val="99"/>
    <w:rsid w:val="007050EE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entrBoldm">
    <w:name w:val="CentrBoldm"/>
    <w:basedOn w:val="prastasis"/>
    <w:uiPriority w:val="99"/>
    <w:rsid w:val="007050EE"/>
    <w:pPr>
      <w:spacing w:after="0" w:line="240" w:lineRule="auto"/>
      <w:jc w:val="center"/>
    </w:pPr>
    <w:rPr>
      <w:rFonts w:ascii="TimesLT" w:eastAsia="Times New Roman" w:hAnsi="TimesLT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Aurimas Peleckas</dc:creator>
  <cp:keywords/>
  <dc:description/>
  <cp:lastModifiedBy>Aurimas Peleckas</cp:lastModifiedBy>
  <cp:revision>3</cp:revision>
  <cp:lastPrinted>2022-06-07T12:09:00Z</cp:lastPrinted>
  <dcterms:created xsi:type="dcterms:W3CDTF">2022-06-07T12:10:00Z</dcterms:created>
  <dcterms:modified xsi:type="dcterms:W3CDTF">2022-06-07T12:27:00Z</dcterms:modified>
</cp:coreProperties>
</file>