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EC1E37" w:rsidP="00EC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VYRIAUSIOJO FINANSININKO FUNKCIJOS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lang w:eastAsia="lt-LT"/>
        </w:rPr>
        <w:t>. Šias pareigas einantis darbuotojas vykdo šias funkcijas: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lang w:eastAsia="lt-LT"/>
        </w:rPr>
        <w:t xml:space="preserve">.1. 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 buhalterinę apskaitą pagal Lietuvos Respublikos buhalterinės apskaitos įstatymą ir kitus teisės aktus;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  <w:lang w:eastAsia="lt-LT"/>
        </w:rPr>
        <w:t>.2. teikia buhalterinės apskaitos informaciją ir rengia ataskaitas, pagal pareikalavimą – apskaitos dokumentus ir registrus centro direktoriui - asignavimų valdytojui, auditoriams,  mokesčių administratoriams, valstybės ir savivaldybių institucijoms;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  <w:lang w:eastAsia="lt-LT"/>
        </w:rPr>
        <w:t>.3. teikia centro direktoriui pasiūlymus ir patarimus buhalterinės apskaitos politikos parinkimo, atsižvelgiant į konkrečias sąlygas ir apskaitos reikalavimus, klausimais;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  <w:lang w:eastAsia="lt-LT"/>
        </w:rPr>
        <w:t>.4. vykdo išankstinę finansų kontrolę, remiantis pateiktais dokumentais, prireikus – kompetentingų asmenų pasirašytomis išvadomis;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  <w:lang w:eastAsia="lt-LT"/>
        </w:rPr>
        <w:t>.5. rengia centro finansinę atskaitomybę ir teikia Finansų ministerijai jos nustatyta tvarka ir terminais;</w:t>
      </w:r>
    </w:p>
    <w:p w:rsidR="00EC1E37" w:rsidRPr="00EC1E37" w:rsidRDefault="00737339" w:rsidP="00737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.6. organizuoja centro buhalterinę apskaitą ir užtikrina finansinių-ūkinių operacijų teisėtumą, savivaldybės ir valstybės lėšų naudojimą įstatymų nustatyta tvarka ir tinkamą dokumentų įforminimo kontrolę; 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</w:rPr>
        <w:t xml:space="preserve">.7. kontroliuoja, kad racionaliai 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ir taupiai būtų naudojami darbo, materialiniai ir finansiniai ištekliai;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.8. priskaičiuoja darbuotojams atlyginimus, pašalpas ir kitas išmokas;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.9. paskaičiuoja paslaugų gavėjų mokėtinas sumas;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.10. išrašo sąskaitas paslaugų gavėjams;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 xml:space="preserve">.11. apskaito </w:t>
      </w:r>
      <w:r w:rsidR="001D3476">
        <w:rPr>
          <w:rFonts w:ascii="Times New Roman" w:eastAsia="Times New Roman" w:hAnsi="Times New Roman" w:cs="Times New Roman"/>
          <w:sz w:val="24"/>
          <w:szCs w:val="20"/>
        </w:rPr>
        <w:t>centro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 xml:space="preserve"> biudžetinių, pavedimų lėšų sąskaitas banke;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.12. kontroliuoja sąskaitas, gaunamas iš įvairių įstaigų;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 xml:space="preserve">.13. išrašo sąskaitas nuomininkams už </w:t>
      </w:r>
      <w:r w:rsidR="001D3476">
        <w:rPr>
          <w:rFonts w:ascii="Times New Roman" w:eastAsia="Times New Roman" w:hAnsi="Times New Roman" w:cs="Times New Roman"/>
          <w:sz w:val="24"/>
          <w:szCs w:val="20"/>
        </w:rPr>
        <w:t>centro</w:t>
      </w:r>
      <w:bookmarkStart w:id="0" w:name="_GoBack"/>
      <w:bookmarkEnd w:id="0"/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 xml:space="preserve"> patalpų nuomą, komunalines paslaugas ir eksploatacines išlaidas;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.14. organizuoja ir kontroliuoja centro inventoriaus, ūkinių kanceliarinių reikmenų ir kitų atsiskaitymų apskaitą;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.15. apskaito specialių ir numeruotų apskaitos dokumentų blankus;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.16. tvarko ir atlieka operacijas, susijusias su banku;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.17. pasirašo banko ir kitus finansinius dokumentus;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.18. sudaro mokėjimo paraiškas ir pateikia savivaldybei;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.19. dalyvauja rengiant medžiagą, susijusią su centro finansavimu, etatų padidinimo ar pareigybių sąrašo pakeitimu, investicijų ir kitais klausimais;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.20. parengia ekonominius-finansinius paskaičiavimus, kurių pagrindu rengiamas strateginis veiklos plano projektas bei sudaromos išlaidų sąmatos;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.21. dalyvauja rengiant centro strateginį planą ir rengia savivaldybės biudžeto programų sąmatas ir sąmatų su skaičiavimais formas;</w:t>
      </w:r>
    </w:p>
    <w:p w:rsidR="00EC1E37" w:rsidRPr="00EC1E37" w:rsidRDefault="00737339" w:rsidP="007373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.22. atlieka finansinės būklės analizę apie reikalingus papildomus asignavimus metų eigoje;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.23. laiku ir teisingai atvaizduoja visas finansines operacijas atitinkamuose buhalterinės apskaitos registruose apskaitos programose BAFVS, ir kitose buhalterinėse programose;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.24. sudaro ketvirčio bei metines buhalterines ataskaitas Statistikos departamentui prie Lietuvos Respublikos Vyriausybės, Valstybinio socialinio draudimo fondo valdybai (Sodrai) bei Valstybinei mokesčių inspekcijai.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0"/>
        </w:rPr>
        <w:t>.25. tinkamai saugo buhalterinius dokumentus, pagal reikalavimus įformina jų bylas ir nustatytu laiku perduoda į archyvą.</w:t>
      </w:r>
    </w:p>
    <w:p w:rsidR="00EC1E37" w:rsidRPr="00EC1E37" w:rsidRDefault="00737339" w:rsidP="00EC1E3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</w:rPr>
        <w:t xml:space="preserve">.26. vykdo kitus </w:t>
      </w:r>
      <w:r w:rsidR="00EC1E37">
        <w:rPr>
          <w:rFonts w:ascii="Times New Roman" w:eastAsia="Times New Roman" w:hAnsi="Times New Roman" w:cs="Times New Roman"/>
          <w:sz w:val="24"/>
          <w:szCs w:val="24"/>
        </w:rPr>
        <w:t>centro direktoriaus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00EC1E37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</w:rPr>
        <w:t xml:space="preserve"> veikla susijusius pavedimus, kad būtų pasiekti </w:t>
      </w:r>
      <w:r w:rsidR="002769BD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EC1E37" w:rsidRPr="00EC1E37">
        <w:rPr>
          <w:rFonts w:ascii="Times New Roman" w:eastAsia="Times New Roman" w:hAnsi="Times New Roman" w:cs="Times New Roman"/>
          <w:sz w:val="24"/>
          <w:szCs w:val="24"/>
        </w:rPr>
        <w:t xml:space="preserve"> strateginiai tikslai.</w:t>
      </w:r>
    </w:p>
    <w:p w:rsidR="00EC1E37" w:rsidRPr="00EC1E37" w:rsidRDefault="00EC1E37" w:rsidP="00EC1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E37" w:rsidRPr="00EC1E37" w:rsidSect="007373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37"/>
    <w:rsid w:val="001D3476"/>
    <w:rsid w:val="002769BD"/>
    <w:rsid w:val="00737339"/>
    <w:rsid w:val="00905CE5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8F57"/>
  <w15:chartTrackingRefBased/>
  <w15:docId w15:val="{1F322091-C5D6-4397-901A-3728BB0C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4</cp:revision>
  <dcterms:created xsi:type="dcterms:W3CDTF">2018-08-02T07:04:00Z</dcterms:created>
  <dcterms:modified xsi:type="dcterms:W3CDTF">2018-08-02T07:13:00Z</dcterms:modified>
</cp:coreProperties>
</file>